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4B69E51B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5521BC">
        <w:rPr>
          <w:rFonts w:ascii="Arial" w:hAnsi="Arial" w:cs="Arial"/>
          <w:sz w:val="20"/>
          <w:szCs w:val="20"/>
        </w:rPr>
        <w:t>Ministrstvo za naravne vire in prostor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3704AB4E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5521BC">
        <w:rPr>
          <w:rFonts w:ascii="Arial" w:hAnsi="Arial" w:cs="Arial"/>
          <w:sz w:val="20"/>
          <w:szCs w:val="20"/>
        </w:rPr>
        <w:t>kavcijsko zavarovanje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03224A85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5521BC">
        <w:rPr>
          <w:rFonts w:ascii="Arial" w:hAnsi="Arial" w:cs="Arial"/>
          <w:sz w:val="20"/>
          <w:szCs w:val="20"/>
        </w:rPr>
        <w:t>Ministrstvo za naravne vire in prostor</w:t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4F2703C0" w:rsidR="006467D8" w:rsidRPr="0046571A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5521BC">
        <w:rPr>
          <w:rFonts w:ascii="Arial" w:hAnsi="Arial" w:cs="Arial"/>
          <w:sz w:val="20"/>
          <w:szCs w:val="20"/>
        </w:rPr>
        <w:t>430-</w:t>
      </w:r>
      <w:r w:rsidR="0046571A">
        <w:rPr>
          <w:rFonts w:ascii="Arial" w:hAnsi="Arial" w:cs="Arial"/>
          <w:sz w:val="20"/>
          <w:szCs w:val="20"/>
        </w:rPr>
        <w:t>16</w:t>
      </w:r>
      <w:r w:rsidR="005521BC">
        <w:rPr>
          <w:rFonts w:ascii="Arial" w:hAnsi="Arial" w:cs="Arial"/>
          <w:sz w:val="20"/>
          <w:szCs w:val="20"/>
        </w:rPr>
        <w:t>/202</w:t>
      </w:r>
      <w:r w:rsidR="0046571A">
        <w:rPr>
          <w:rFonts w:ascii="Arial" w:hAnsi="Arial" w:cs="Arial"/>
          <w:sz w:val="20"/>
          <w:szCs w:val="20"/>
        </w:rPr>
        <w:t>4</w:t>
      </w:r>
      <w:r w:rsidR="005521BC">
        <w:rPr>
          <w:rFonts w:ascii="Arial" w:hAnsi="Arial" w:cs="Arial"/>
          <w:sz w:val="20"/>
          <w:szCs w:val="20"/>
        </w:rPr>
        <w:t>-25</w:t>
      </w:r>
      <w:r w:rsidR="00DE1599">
        <w:rPr>
          <w:rFonts w:ascii="Arial" w:hAnsi="Arial" w:cs="Arial"/>
          <w:sz w:val="20"/>
          <w:szCs w:val="20"/>
        </w:rPr>
        <w:t>6</w:t>
      </w:r>
      <w:r w:rsidR="005521BC">
        <w:rPr>
          <w:rFonts w:ascii="Arial" w:hAnsi="Arial" w:cs="Arial"/>
          <w:sz w:val="20"/>
          <w:szCs w:val="20"/>
        </w:rPr>
        <w:t>0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5521BC">
        <w:rPr>
          <w:rFonts w:ascii="Arial" w:hAnsi="Arial" w:cs="Arial"/>
          <w:sz w:val="20"/>
          <w:szCs w:val="20"/>
        </w:rPr>
        <w:t>»</w:t>
      </w:r>
      <w:r w:rsidR="0046571A" w:rsidRPr="0046571A">
        <w:rPr>
          <w:rFonts w:ascii="Arial" w:hAnsi="Arial" w:cs="Arial"/>
          <w:sz w:val="20"/>
          <w:szCs w:val="20"/>
        </w:rPr>
        <w:t>Izvajanje strokovne in tehnične pomoči pri odpravi posledic naravnih nesreč</w:t>
      </w:r>
      <w:r w:rsidR="005521BC" w:rsidRPr="0046571A">
        <w:rPr>
          <w:rFonts w:ascii="Arial" w:hAnsi="Arial" w:cs="Arial"/>
          <w:sz w:val="20"/>
          <w:szCs w:val="20"/>
        </w:rPr>
        <w:t>«</w:t>
      </w:r>
      <w:r w:rsidR="0046571A">
        <w:rPr>
          <w:rFonts w:ascii="Arial" w:hAnsi="Arial" w:cs="Arial"/>
          <w:sz w:val="20"/>
          <w:szCs w:val="20"/>
        </w:rPr>
        <w:t xml:space="preserve"> za sklop 1 in/ali sklop 2 (ustrezno označi)</w:t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53641BA" w14:textId="57A2867D" w:rsidR="0046571A" w:rsidRPr="009F44E7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9F44E7">
        <w:rPr>
          <w:rFonts w:ascii="Arial" w:hAnsi="Arial" w:cs="Arial"/>
          <w:b/>
          <w:sz w:val="20"/>
          <w:szCs w:val="20"/>
        </w:rPr>
        <w:t xml:space="preserve">ZNESEK IN VALUTA: </w:t>
      </w:r>
      <w:r w:rsidR="0046571A" w:rsidRPr="009F44E7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383BB4FA" w14:textId="77777777" w:rsidR="009F44E7" w:rsidRPr="009F44E7" w:rsidRDefault="009F44E7" w:rsidP="009F44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9F44E7">
        <w:rPr>
          <w:rFonts w:ascii="Arial" w:hAnsi="Arial" w:cs="Arial"/>
          <w:sz w:val="20"/>
          <w:szCs w:val="20"/>
        </w:rPr>
        <w:t>•</w:t>
      </w:r>
      <w:r w:rsidRPr="009F44E7">
        <w:rPr>
          <w:rFonts w:ascii="Arial" w:hAnsi="Arial" w:cs="Arial"/>
          <w:sz w:val="20"/>
          <w:szCs w:val="20"/>
        </w:rPr>
        <w:tab/>
        <w:t>Sklop 1: Izvajanje nalog državne tehnične pisarne (DTP): 274.700,00 EUR;</w:t>
      </w:r>
    </w:p>
    <w:p w14:paraId="38E99CEC" w14:textId="659A9F14" w:rsidR="006467D8" w:rsidRPr="00CB7EE2" w:rsidRDefault="009F44E7" w:rsidP="009F44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9F44E7">
        <w:rPr>
          <w:rFonts w:ascii="Arial" w:hAnsi="Arial" w:cs="Arial"/>
          <w:sz w:val="20"/>
          <w:szCs w:val="20"/>
        </w:rPr>
        <w:t>•</w:t>
      </w:r>
      <w:r w:rsidRPr="009F44E7">
        <w:rPr>
          <w:rFonts w:ascii="Arial" w:hAnsi="Arial" w:cs="Arial"/>
          <w:sz w:val="20"/>
          <w:szCs w:val="20"/>
        </w:rPr>
        <w:tab/>
        <w:t>Sklop 2: Izvajanje tehnične pomoči za obnovo (TPO): 123.900,00 EUR.</w:t>
      </w:r>
    </w:p>
    <w:p w14:paraId="762DDBF3" w14:textId="77777777" w:rsidR="009F44E7" w:rsidRDefault="009F44E7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970AD05" w14:textId="77777777" w:rsidR="009F44E7" w:rsidRDefault="009F44E7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535CB25" w14:textId="585BEBC4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71D63" w14:textId="77777777" w:rsidR="00086F12" w:rsidRDefault="00086F12">
      <w:r>
        <w:separator/>
      </w:r>
    </w:p>
  </w:endnote>
  <w:endnote w:type="continuationSeparator" w:id="0">
    <w:p w14:paraId="0AFAE547" w14:textId="77777777" w:rsidR="00086F12" w:rsidRDefault="0008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B7B1A" w14:textId="77777777" w:rsidR="00086F12" w:rsidRDefault="00086F12">
      <w:r>
        <w:separator/>
      </w:r>
    </w:p>
  </w:footnote>
  <w:footnote w:type="continuationSeparator" w:id="0">
    <w:p w14:paraId="6DC2981E" w14:textId="77777777" w:rsidR="00086F12" w:rsidRDefault="00086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D111B"/>
    <w:multiLevelType w:val="hybridMultilevel"/>
    <w:tmpl w:val="5AF60D42"/>
    <w:lvl w:ilvl="0" w:tplc="37C256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3444230">
    <w:abstractNumId w:val="3"/>
  </w:num>
  <w:num w:numId="2" w16cid:durableId="14847353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10603">
    <w:abstractNumId w:val="2"/>
  </w:num>
  <w:num w:numId="4" w16cid:durableId="826558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86F12"/>
    <w:rsid w:val="00094A59"/>
    <w:rsid w:val="000E3F73"/>
    <w:rsid w:val="001104A6"/>
    <w:rsid w:val="00112059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D4301"/>
    <w:rsid w:val="001E6765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C754B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571A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21BC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44E7"/>
    <w:rsid w:val="009F6DD4"/>
    <w:rsid w:val="00A05486"/>
    <w:rsid w:val="00A164A1"/>
    <w:rsid w:val="00A240CE"/>
    <w:rsid w:val="00A80B91"/>
    <w:rsid w:val="00AA04C3"/>
    <w:rsid w:val="00AA6F28"/>
    <w:rsid w:val="00AB23C6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9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Petra Ložar (MNVP)</cp:lastModifiedBy>
  <cp:revision>6</cp:revision>
  <cp:lastPrinted>2013-01-10T11:20:00Z</cp:lastPrinted>
  <dcterms:created xsi:type="dcterms:W3CDTF">2023-06-09T08:07:00Z</dcterms:created>
  <dcterms:modified xsi:type="dcterms:W3CDTF">2024-06-11T13:33:00Z</dcterms:modified>
</cp:coreProperties>
</file>